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D796" w14:textId="77777777" w:rsidR="00D002AA" w:rsidRPr="003348BE" w:rsidRDefault="00EF1176" w:rsidP="003348BE">
      <w:pPr>
        <w:jc w:val="center"/>
        <w:rPr>
          <w:rFonts w:ascii="Arial" w:hAnsi="Arial" w:cs="Arial"/>
          <w:b/>
          <w:i/>
          <w:sz w:val="20"/>
          <w:u w:val="single"/>
        </w:rPr>
      </w:pPr>
      <w:r>
        <w:rPr>
          <w:rFonts w:ascii="Arial" w:hAnsi="Arial" w:cs="Arial"/>
          <w:noProof/>
          <w:sz w:val="20"/>
        </w:rPr>
        <w:pict w14:anchorId="17C5D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93.95pt">
            <v:imagedata r:id="rId7" o:title="NPDInMotion_Logo"/>
          </v:shape>
        </w:pict>
      </w:r>
    </w:p>
    <w:p w14:paraId="6B3C3FAD" w14:textId="77777777" w:rsidR="00D002AA" w:rsidRPr="003348BE" w:rsidRDefault="00D002AA" w:rsidP="00312305">
      <w:pPr>
        <w:jc w:val="center"/>
        <w:rPr>
          <w:rFonts w:ascii="Arial" w:hAnsi="Arial" w:cs="Arial"/>
          <w:b/>
          <w:i/>
          <w:sz w:val="20"/>
          <w:u w:val="single"/>
        </w:rPr>
      </w:pPr>
    </w:p>
    <w:p w14:paraId="0163B3CE" w14:textId="77777777" w:rsidR="003348BE" w:rsidRPr="003348BE" w:rsidRDefault="003348BE" w:rsidP="003348BE">
      <w:pPr>
        <w:rPr>
          <w:rFonts w:ascii="Arial" w:hAnsi="Arial" w:cs="Arial"/>
          <w:szCs w:val="24"/>
          <w:u w:val="single"/>
        </w:rPr>
      </w:pPr>
      <w:r w:rsidRPr="003348BE">
        <w:rPr>
          <w:rFonts w:ascii="Arial" w:hAnsi="Arial" w:cs="Arial"/>
          <w:b/>
          <w:szCs w:val="24"/>
          <w:u w:val="single"/>
        </w:rPr>
        <w:t>Content Rules and Guidelines</w:t>
      </w:r>
    </w:p>
    <w:p w14:paraId="68F5A54C" w14:textId="77777777" w:rsidR="003348BE" w:rsidRPr="003348BE" w:rsidRDefault="003348BE" w:rsidP="003348BE">
      <w:pPr>
        <w:rPr>
          <w:rFonts w:ascii="Arial" w:hAnsi="Arial" w:cs="Arial"/>
          <w:b/>
          <w:szCs w:val="24"/>
        </w:rPr>
      </w:pPr>
      <w:r w:rsidRPr="003348BE">
        <w:rPr>
          <w:rFonts w:ascii="Arial" w:hAnsi="Arial" w:cs="Arial"/>
          <w:b/>
          <w:szCs w:val="24"/>
        </w:rPr>
        <w:t>Sponsored Content Rules</w:t>
      </w:r>
    </w:p>
    <w:p w14:paraId="32D34F0B" w14:textId="77777777" w:rsidR="003348BE" w:rsidRPr="003348BE" w:rsidRDefault="003348BE" w:rsidP="003348BE">
      <w:pPr>
        <w:rPr>
          <w:rFonts w:ascii="Arial" w:hAnsi="Arial" w:cs="Arial"/>
          <w:szCs w:val="24"/>
        </w:rPr>
      </w:pPr>
      <w:r w:rsidRPr="003348BE">
        <w:rPr>
          <w:rFonts w:ascii="Arial" w:hAnsi="Arial" w:cs="Arial"/>
          <w:szCs w:val="24"/>
        </w:rPr>
        <w:t xml:space="preserve">Sponsored content must adhere to a strict set of rules in order uphold the editorial integrity of </w:t>
      </w:r>
      <w:hyperlink r:id="rId8" w:history="1">
        <w:r w:rsidRPr="00120338">
          <w:rPr>
            <w:rStyle w:val="Hyperlink"/>
            <w:rFonts w:ascii="Arial" w:hAnsi="Arial" w:cs="Arial"/>
            <w:i/>
            <w:szCs w:val="24"/>
          </w:rPr>
          <w:t>NPD in Motion</w:t>
        </w:r>
      </w:hyperlink>
      <w:r w:rsidRPr="003348BE">
        <w:rPr>
          <w:rFonts w:ascii="Arial" w:hAnsi="Arial" w:cs="Arial"/>
          <w:szCs w:val="24"/>
        </w:rPr>
        <w:t>. They are as follows:</w:t>
      </w:r>
    </w:p>
    <w:p w14:paraId="6F8C36A7" w14:textId="77777777" w:rsidR="003348BE" w:rsidRPr="003348BE" w:rsidRDefault="003348BE" w:rsidP="003348BE">
      <w:pPr>
        <w:pStyle w:val="ListParagraph"/>
        <w:numPr>
          <w:ilvl w:val="0"/>
          <w:numId w:val="7"/>
        </w:numPr>
        <w:rPr>
          <w:rFonts w:ascii="Arial" w:hAnsi="Arial" w:cs="Arial"/>
          <w:szCs w:val="24"/>
        </w:rPr>
      </w:pPr>
      <w:r w:rsidRPr="003348BE">
        <w:rPr>
          <w:rFonts w:ascii="Arial" w:hAnsi="Arial" w:cs="Arial"/>
          <w:szCs w:val="24"/>
        </w:rPr>
        <w:t>Avoid the pitch: Sponsored content must be educational, not purely promotional. Your piece must be written in a fresh and thoughtful manner, providing commentary on issues relevant to the ANPD audience. It should be written by someone who has unique expertise or experience, and in a manner that is accessible, compelling, and free of jargon.</w:t>
      </w:r>
    </w:p>
    <w:p w14:paraId="7119A6D1" w14:textId="77777777" w:rsidR="003348BE" w:rsidRPr="003348BE" w:rsidRDefault="003348BE" w:rsidP="003348BE">
      <w:pPr>
        <w:pStyle w:val="ListParagraph"/>
        <w:rPr>
          <w:rFonts w:ascii="Arial" w:hAnsi="Arial" w:cs="Arial"/>
          <w:szCs w:val="24"/>
        </w:rPr>
      </w:pPr>
    </w:p>
    <w:p w14:paraId="00218D66" w14:textId="77777777" w:rsidR="003348BE" w:rsidRPr="003348BE" w:rsidRDefault="003348BE" w:rsidP="003348BE">
      <w:pPr>
        <w:pStyle w:val="ListParagraph"/>
        <w:numPr>
          <w:ilvl w:val="0"/>
          <w:numId w:val="7"/>
        </w:numPr>
        <w:rPr>
          <w:rFonts w:ascii="Arial" w:hAnsi="Arial" w:cs="Arial"/>
          <w:szCs w:val="24"/>
        </w:rPr>
      </w:pPr>
      <w:r w:rsidRPr="003348BE">
        <w:rPr>
          <w:rFonts w:ascii="Arial" w:hAnsi="Arial" w:cs="Arial"/>
          <w:szCs w:val="24"/>
        </w:rPr>
        <w:t xml:space="preserve">Speak in broad terms: Your piece should not be centered solely on your </w:t>
      </w:r>
      <w:r w:rsidR="00120338">
        <w:rPr>
          <w:rFonts w:ascii="Arial" w:hAnsi="Arial" w:cs="Arial"/>
          <w:szCs w:val="24"/>
        </w:rPr>
        <w:t>organization</w:t>
      </w:r>
      <w:r w:rsidRPr="003348BE">
        <w:rPr>
          <w:rFonts w:ascii="Arial" w:hAnsi="Arial" w:cs="Arial"/>
          <w:szCs w:val="24"/>
        </w:rPr>
        <w:t xml:space="preserve"> or product. Instead, it should speak in broader industry terms. Presenting a challenge, along with a solution — without mentioning your </w:t>
      </w:r>
      <w:r w:rsidR="00120338">
        <w:rPr>
          <w:rFonts w:ascii="Arial" w:hAnsi="Arial" w:cs="Arial"/>
          <w:szCs w:val="24"/>
        </w:rPr>
        <w:t>organization</w:t>
      </w:r>
      <w:r w:rsidRPr="003348BE">
        <w:rPr>
          <w:rFonts w:ascii="Arial" w:hAnsi="Arial" w:cs="Arial"/>
          <w:szCs w:val="24"/>
        </w:rPr>
        <w:t xml:space="preserve"> or product name — will go a long way in providing an authentic and impactful voice to our audience. In addition, content should be written from the third-party perspective, unless it is a case study of something specific to your </w:t>
      </w:r>
      <w:r w:rsidR="00120338">
        <w:rPr>
          <w:rFonts w:ascii="Arial" w:hAnsi="Arial" w:cs="Arial"/>
          <w:szCs w:val="24"/>
        </w:rPr>
        <w:t>organization</w:t>
      </w:r>
      <w:r w:rsidRPr="003348BE">
        <w:rPr>
          <w:rFonts w:ascii="Arial" w:hAnsi="Arial" w:cs="Arial"/>
          <w:szCs w:val="24"/>
        </w:rPr>
        <w:t xml:space="preserve"> or organization.</w:t>
      </w:r>
    </w:p>
    <w:p w14:paraId="223A4412" w14:textId="77777777" w:rsidR="003348BE" w:rsidRPr="003348BE" w:rsidRDefault="003348BE" w:rsidP="003348BE">
      <w:pPr>
        <w:pStyle w:val="ListParagraph"/>
        <w:rPr>
          <w:rFonts w:ascii="Arial" w:hAnsi="Arial" w:cs="Arial"/>
          <w:szCs w:val="24"/>
        </w:rPr>
      </w:pPr>
    </w:p>
    <w:p w14:paraId="30521AFE" w14:textId="77777777" w:rsidR="003348BE" w:rsidRPr="009D1C56" w:rsidRDefault="003348BE" w:rsidP="003348BE">
      <w:pPr>
        <w:pStyle w:val="ListParagraph"/>
        <w:numPr>
          <w:ilvl w:val="0"/>
          <w:numId w:val="7"/>
        </w:numPr>
        <w:rPr>
          <w:rFonts w:ascii="Arial" w:hAnsi="Arial" w:cs="Arial"/>
          <w:szCs w:val="24"/>
        </w:rPr>
      </w:pPr>
      <w:r w:rsidRPr="003348BE">
        <w:rPr>
          <w:rFonts w:ascii="Arial" w:hAnsi="Arial" w:cs="Arial"/>
          <w:szCs w:val="24"/>
        </w:rPr>
        <w:t>Be a compelling storyteller: Whenever possible, base your story on real people solving real challenges. Speaking in particulars rather than the hypothetical paints a more compelling story for the reader.</w:t>
      </w:r>
    </w:p>
    <w:p w14:paraId="58E249D4" w14:textId="77777777" w:rsidR="003348BE" w:rsidRPr="003348BE" w:rsidRDefault="00E823CF" w:rsidP="003348BE">
      <w:pPr>
        <w:rPr>
          <w:rFonts w:ascii="Arial" w:hAnsi="Arial" w:cs="Arial"/>
          <w:b/>
          <w:szCs w:val="24"/>
        </w:rPr>
      </w:pPr>
      <w:r>
        <w:rPr>
          <w:rFonts w:ascii="Arial" w:hAnsi="Arial" w:cs="Arial"/>
          <w:b/>
          <w:szCs w:val="24"/>
        </w:rPr>
        <w:t xml:space="preserve">General </w:t>
      </w:r>
      <w:r w:rsidR="003348BE" w:rsidRPr="003348BE">
        <w:rPr>
          <w:rFonts w:ascii="Arial" w:hAnsi="Arial" w:cs="Arial"/>
          <w:b/>
          <w:szCs w:val="24"/>
        </w:rPr>
        <w:t>Content Guidelines</w:t>
      </w:r>
    </w:p>
    <w:p w14:paraId="7C3735C2" w14:textId="77777777" w:rsidR="003348BE" w:rsidRPr="003348BE" w:rsidRDefault="003348BE" w:rsidP="003348BE">
      <w:pPr>
        <w:rPr>
          <w:rFonts w:ascii="Arial" w:hAnsi="Arial" w:cs="Arial"/>
          <w:szCs w:val="24"/>
        </w:rPr>
      </w:pPr>
      <w:r w:rsidRPr="003348BE">
        <w:rPr>
          <w:rFonts w:ascii="Arial" w:hAnsi="Arial" w:cs="Arial"/>
          <w:szCs w:val="24"/>
        </w:rPr>
        <w:t xml:space="preserve">These guidelines have been created for ANPD’s </w:t>
      </w:r>
      <w:r w:rsidRPr="003348BE">
        <w:rPr>
          <w:rFonts w:ascii="Arial" w:hAnsi="Arial" w:cs="Arial"/>
          <w:i/>
          <w:szCs w:val="24"/>
        </w:rPr>
        <w:t>NPD in Motion</w:t>
      </w:r>
      <w:r w:rsidRPr="003348BE">
        <w:rPr>
          <w:rFonts w:ascii="Arial" w:hAnsi="Arial" w:cs="Arial"/>
          <w:szCs w:val="24"/>
        </w:rPr>
        <w:t xml:space="preserve"> in order to generate a relevant, consistent experience for our professional community. Organizations and individuals providing thought leadership to our audience (whether sponsored or not) must abide by these as part of their content contribution agreement. All final submissions should be sent to </w:t>
      </w:r>
      <w:r w:rsidRPr="003348BE">
        <w:rPr>
          <w:rFonts w:ascii="Arial" w:hAnsi="Arial" w:cs="Arial"/>
          <w:i/>
          <w:szCs w:val="24"/>
        </w:rPr>
        <w:t>NPD in Motion</w:t>
      </w:r>
      <w:r w:rsidRPr="003348BE">
        <w:rPr>
          <w:rFonts w:ascii="Arial" w:hAnsi="Arial" w:cs="Arial"/>
          <w:szCs w:val="24"/>
        </w:rPr>
        <w:t xml:space="preserve"> editors at </w:t>
      </w:r>
      <w:hyperlink r:id="rId9" w:history="1">
        <w:r w:rsidRPr="003348BE">
          <w:rPr>
            <w:rStyle w:val="Hyperlink"/>
            <w:rFonts w:ascii="Arial" w:hAnsi="Arial" w:cs="Arial"/>
            <w:b/>
            <w:szCs w:val="24"/>
          </w:rPr>
          <w:t>editors@anpd.org</w:t>
        </w:r>
      </w:hyperlink>
      <w:r w:rsidRPr="003348BE">
        <w:rPr>
          <w:rFonts w:ascii="Arial" w:hAnsi="Arial" w:cs="Arial"/>
          <w:b/>
          <w:szCs w:val="24"/>
        </w:rPr>
        <w:t xml:space="preserve">. </w:t>
      </w:r>
    </w:p>
    <w:p w14:paraId="6D165B52" w14:textId="77777777" w:rsidR="003348BE" w:rsidRPr="003348BE" w:rsidRDefault="003348BE" w:rsidP="003348BE">
      <w:pPr>
        <w:pStyle w:val="ListParagraph"/>
        <w:numPr>
          <w:ilvl w:val="0"/>
          <w:numId w:val="6"/>
        </w:numPr>
        <w:rPr>
          <w:rFonts w:ascii="Arial" w:hAnsi="Arial" w:cs="Arial"/>
          <w:szCs w:val="24"/>
        </w:rPr>
      </w:pPr>
      <w:r w:rsidRPr="003348BE">
        <w:rPr>
          <w:rFonts w:ascii="Arial" w:hAnsi="Arial" w:cs="Arial"/>
          <w:szCs w:val="24"/>
        </w:rPr>
        <w:t>Create the article in a Microsoft Word document.</w:t>
      </w:r>
    </w:p>
    <w:p w14:paraId="0DBA3EC5" w14:textId="77777777" w:rsidR="003348BE" w:rsidRPr="003348BE" w:rsidRDefault="003348BE" w:rsidP="003348BE">
      <w:pPr>
        <w:pStyle w:val="ListParagraph"/>
        <w:numPr>
          <w:ilvl w:val="0"/>
          <w:numId w:val="6"/>
        </w:numPr>
        <w:rPr>
          <w:rFonts w:ascii="Arial" w:hAnsi="Arial" w:cs="Arial"/>
          <w:szCs w:val="24"/>
        </w:rPr>
      </w:pPr>
      <w:r w:rsidRPr="003348BE">
        <w:rPr>
          <w:rFonts w:ascii="Arial" w:hAnsi="Arial" w:cs="Arial"/>
          <w:szCs w:val="24"/>
        </w:rPr>
        <w:t>Provide a suggested title or headline that is catchy and is 10-15 words or less.</w:t>
      </w:r>
    </w:p>
    <w:p w14:paraId="3D06C749" w14:textId="37563CDA" w:rsidR="003348BE" w:rsidRDefault="00A55FCA" w:rsidP="003348BE">
      <w:pPr>
        <w:pStyle w:val="ListParagraph"/>
        <w:numPr>
          <w:ilvl w:val="0"/>
          <w:numId w:val="6"/>
        </w:numPr>
        <w:rPr>
          <w:rFonts w:ascii="Arial" w:hAnsi="Arial" w:cs="Arial"/>
          <w:szCs w:val="24"/>
        </w:rPr>
      </w:pPr>
      <w:r>
        <w:rPr>
          <w:rFonts w:ascii="Arial" w:hAnsi="Arial" w:cs="Arial"/>
          <w:szCs w:val="24"/>
        </w:rPr>
        <w:t>Articles should be 600-</w:t>
      </w:r>
      <w:r w:rsidR="002A22FD">
        <w:rPr>
          <w:rFonts w:ascii="Arial" w:hAnsi="Arial" w:cs="Arial"/>
          <w:szCs w:val="24"/>
        </w:rPr>
        <w:t>1500</w:t>
      </w:r>
      <w:r w:rsidR="003348BE" w:rsidRPr="003348BE">
        <w:rPr>
          <w:rFonts w:ascii="Arial" w:hAnsi="Arial" w:cs="Arial"/>
          <w:szCs w:val="24"/>
        </w:rPr>
        <w:t xml:space="preserve"> words. If your thoughts extend beyond </w:t>
      </w:r>
      <w:r w:rsidR="002A22FD">
        <w:rPr>
          <w:rFonts w:ascii="Arial" w:hAnsi="Arial" w:cs="Arial"/>
          <w:szCs w:val="24"/>
        </w:rPr>
        <w:t>1500</w:t>
      </w:r>
      <w:r w:rsidR="003348BE" w:rsidRPr="003348BE">
        <w:rPr>
          <w:rFonts w:ascii="Arial" w:hAnsi="Arial" w:cs="Arial"/>
          <w:szCs w:val="24"/>
        </w:rPr>
        <w:t xml:space="preserve"> words, please consider doing a series of posts on the subject.</w:t>
      </w:r>
    </w:p>
    <w:p w14:paraId="42912840" w14:textId="4166A567" w:rsidR="006B5B70" w:rsidRDefault="006B5B70" w:rsidP="003348BE">
      <w:pPr>
        <w:pStyle w:val="ListParagraph"/>
        <w:numPr>
          <w:ilvl w:val="0"/>
          <w:numId w:val="6"/>
        </w:numPr>
        <w:rPr>
          <w:rFonts w:ascii="Arial" w:hAnsi="Arial" w:cs="Arial"/>
          <w:szCs w:val="24"/>
        </w:rPr>
      </w:pPr>
      <w:r>
        <w:rPr>
          <w:rFonts w:ascii="Arial" w:hAnsi="Arial" w:cs="Arial"/>
          <w:szCs w:val="24"/>
        </w:rPr>
        <w:t xml:space="preserve">Use first-person active voice (I, me, we did x) instead of third-person passive voice (the health system did x or x was done by the health system), identifying your health system and your work. This helps create a personal, thought leadership tone in articles. </w:t>
      </w:r>
      <w:r w:rsidR="00087A14">
        <w:rPr>
          <w:rFonts w:ascii="Arial" w:hAnsi="Arial" w:cs="Arial"/>
          <w:szCs w:val="24"/>
        </w:rPr>
        <w:t>Example:</w:t>
      </w:r>
    </w:p>
    <w:p w14:paraId="3F185B7F" w14:textId="27B4CA1F" w:rsidR="00087A14" w:rsidRDefault="00087A14" w:rsidP="00087A14">
      <w:pPr>
        <w:pStyle w:val="ListParagraph"/>
        <w:numPr>
          <w:ilvl w:val="1"/>
          <w:numId w:val="6"/>
        </w:numPr>
        <w:rPr>
          <w:rFonts w:ascii="Arial" w:hAnsi="Arial" w:cs="Arial"/>
          <w:szCs w:val="24"/>
        </w:rPr>
      </w:pPr>
      <w:r>
        <w:rPr>
          <w:rFonts w:ascii="Arial" w:hAnsi="Arial" w:cs="Arial"/>
          <w:szCs w:val="24"/>
        </w:rPr>
        <w:lastRenderedPageBreak/>
        <w:t>Don’t write this:</w:t>
      </w:r>
    </w:p>
    <w:p w14:paraId="601930A4" w14:textId="1203A202" w:rsidR="00087A14" w:rsidRDefault="00087A14" w:rsidP="00087A14">
      <w:pPr>
        <w:pStyle w:val="ListParagraph"/>
        <w:numPr>
          <w:ilvl w:val="2"/>
          <w:numId w:val="6"/>
        </w:numPr>
        <w:rPr>
          <w:rFonts w:ascii="Arial" w:hAnsi="Arial" w:cs="Arial"/>
          <w:szCs w:val="24"/>
        </w:rPr>
      </w:pPr>
      <w:r>
        <w:rPr>
          <w:rFonts w:ascii="Arial" w:hAnsi="Arial" w:cs="Arial"/>
          <w:szCs w:val="24"/>
        </w:rPr>
        <w:t>A large health system decided to implement a new program and it was managed by the NPD practitioner.</w:t>
      </w:r>
    </w:p>
    <w:p w14:paraId="4F1BE210" w14:textId="2ABF2A03" w:rsidR="004F579D" w:rsidRDefault="004F579D" w:rsidP="00087A14">
      <w:pPr>
        <w:pStyle w:val="ListParagraph"/>
        <w:numPr>
          <w:ilvl w:val="2"/>
          <w:numId w:val="6"/>
        </w:numPr>
        <w:rPr>
          <w:rFonts w:ascii="Arial" w:hAnsi="Arial" w:cs="Arial"/>
          <w:szCs w:val="24"/>
        </w:rPr>
      </w:pPr>
      <w:r>
        <w:rPr>
          <w:rFonts w:ascii="Arial" w:hAnsi="Arial" w:cs="Arial"/>
          <w:szCs w:val="24"/>
        </w:rPr>
        <w:t>(An example of when you may write this way would be if you are profiling a program. In this instance, it’s still recommended to name the health system and the NPD practitioner(s) involved).</w:t>
      </w:r>
    </w:p>
    <w:p w14:paraId="270DD710" w14:textId="78EEE64E" w:rsidR="00087A14" w:rsidRDefault="00087A14" w:rsidP="00087A14">
      <w:pPr>
        <w:pStyle w:val="ListParagraph"/>
        <w:numPr>
          <w:ilvl w:val="1"/>
          <w:numId w:val="6"/>
        </w:numPr>
        <w:rPr>
          <w:rFonts w:ascii="Arial" w:hAnsi="Arial" w:cs="Arial"/>
          <w:szCs w:val="24"/>
        </w:rPr>
      </w:pPr>
      <w:r>
        <w:rPr>
          <w:rFonts w:ascii="Arial" w:hAnsi="Arial" w:cs="Arial"/>
          <w:szCs w:val="24"/>
        </w:rPr>
        <w:t>Instead, write this:</w:t>
      </w:r>
    </w:p>
    <w:p w14:paraId="0EA66A0A" w14:textId="225C0120" w:rsidR="00087A14" w:rsidRDefault="00087A14" w:rsidP="00087A14">
      <w:pPr>
        <w:pStyle w:val="ListParagraph"/>
        <w:numPr>
          <w:ilvl w:val="2"/>
          <w:numId w:val="6"/>
        </w:numPr>
        <w:rPr>
          <w:rFonts w:ascii="Arial" w:hAnsi="Arial" w:cs="Arial"/>
          <w:szCs w:val="24"/>
        </w:rPr>
      </w:pPr>
      <w:r>
        <w:rPr>
          <w:rFonts w:ascii="Arial" w:hAnsi="Arial" w:cs="Arial"/>
          <w:szCs w:val="24"/>
        </w:rPr>
        <w:t>My team of NPD practitioners at Allina Health conducted a learner needs assessment</w:t>
      </w:r>
      <w:r w:rsidR="005426C5">
        <w:rPr>
          <w:rFonts w:ascii="Arial" w:hAnsi="Arial" w:cs="Arial"/>
          <w:szCs w:val="24"/>
        </w:rPr>
        <w:t xml:space="preserve">. Based on xyz results, we </w:t>
      </w:r>
      <w:r>
        <w:rPr>
          <w:rFonts w:ascii="Arial" w:hAnsi="Arial" w:cs="Arial"/>
          <w:szCs w:val="24"/>
        </w:rPr>
        <w:t>decided to implement a new program</w:t>
      </w:r>
      <w:r w:rsidR="007C4A44">
        <w:rPr>
          <w:rFonts w:ascii="Arial" w:hAnsi="Arial" w:cs="Arial"/>
          <w:szCs w:val="24"/>
        </w:rPr>
        <w:t>. Here’s how our team managed its implementation</w:t>
      </w:r>
      <w:r w:rsidR="001F6D71">
        <w:rPr>
          <w:rFonts w:ascii="Arial" w:hAnsi="Arial" w:cs="Arial"/>
          <w:szCs w:val="24"/>
        </w:rPr>
        <w:t xml:space="preserve"> and the lessons we learned along the way.</w:t>
      </w:r>
    </w:p>
    <w:p w14:paraId="48180C71" w14:textId="77777777" w:rsidR="009D1C56" w:rsidRPr="003348BE" w:rsidRDefault="009D1C56" w:rsidP="003348BE">
      <w:pPr>
        <w:pStyle w:val="ListParagraph"/>
        <w:numPr>
          <w:ilvl w:val="0"/>
          <w:numId w:val="6"/>
        </w:numPr>
        <w:rPr>
          <w:rFonts w:ascii="Arial" w:hAnsi="Arial" w:cs="Arial"/>
          <w:szCs w:val="24"/>
        </w:rPr>
      </w:pPr>
      <w:r>
        <w:rPr>
          <w:rFonts w:ascii="Arial" w:hAnsi="Arial" w:cs="Arial"/>
          <w:szCs w:val="24"/>
        </w:rPr>
        <w:t xml:space="preserve">In most cases, </w:t>
      </w:r>
      <w:r w:rsidRPr="009D1C56">
        <w:rPr>
          <w:rFonts w:ascii="Arial" w:hAnsi="Arial" w:cs="Arial"/>
          <w:i/>
          <w:szCs w:val="24"/>
        </w:rPr>
        <w:t>NPD in Motion</w:t>
      </w:r>
      <w:r>
        <w:rPr>
          <w:rFonts w:ascii="Arial" w:hAnsi="Arial" w:cs="Arial"/>
          <w:szCs w:val="24"/>
        </w:rPr>
        <w:t xml:space="preserve"> follows the APA style guide. Articles will be edited accordingly.</w:t>
      </w:r>
    </w:p>
    <w:p w14:paraId="5DA22B7B" w14:textId="77777777" w:rsidR="003348BE" w:rsidRPr="003348BE" w:rsidRDefault="003348BE" w:rsidP="003348BE">
      <w:pPr>
        <w:pStyle w:val="ListParagraph"/>
        <w:numPr>
          <w:ilvl w:val="0"/>
          <w:numId w:val="6"/>
        </w:numPr>
        <w:rPr>
          <w:rFonts w:ascii="Arial" w:hAnsi="Arial" w:cs="Arial"/>
          <w:szCs w:val="24"/>
        </w:rPr>
      </w:pPr>
      <w:r w:rsidRPr="003348BE">
        <w:rPr>
          <w:rFonts w:ascii="Arial" w:hAnsi="Arial" w:cs="Arial"/>
          <w:szCs w:val="24"/>
        </w:rPr>
        <w:t>Content should be original and any references to other work, research, or copyrighted ma</w:t>
      </w:r>
      <w:r>
        <w:rPr>
          <w:rFonts w:ascii="Arial" w:hAnsi="Arial" w:cs="Arial"/>
          <w:szCs w:val="24"/>
        </w:rPr>
        <w:t>terial should be properly cited according to APA style.</w:t>
      </w:r>
    </w:p>
    <w:p w14:paraId="316B051F" w14:textId="77777777" w:rsidR="003348BE" w:rsidRPr="003348BE" w:rsidRDefault="003348BE" w:rsidP="003348BE">
      <w:pPr>
        <w:pStyle w:val="ListParagraph"/>
        <w:numPr>
          <w:ilvl w:val="0"/>
          <w:numId w:val="6"/>
        </w:numPr>
        <w:rPr>
          <w:rFonts w:ascii="Arial" w:hAnsi="Arial" w:cs="Arial"/>
          <w:szCs w:val="24"/>
        </w:rPr>
      </w:pPr>
      <w:r w:rsidRPr="003348BE">
        <w:rPr>
          <w:rFonts w:ascii="Arial" w:hAnsi="Arial" w:cs="Arial"/>
          <w:szCs w:val="24"/>
        </w:rPr>
        <w:t>Please ensure that your opening paragraph is impactful and distills the thought leadership contained within the full post.</w:t>
      </w:r>
    </w:p>
    <w:p w14:paraId="71B03E44" w14:textId="77777777" w:rsidR="009D1C56" w:rsidRPr="009D1C56" w:rsidRDefault="003348BE" w:rsidP="009D1C56">
      <w:pPr>
        <w:pStyle w:val="ListParagraph"/>
        <w:numPr>
          <w:ilvl w:val="0"/>
          <w:numId w:val="6"/>
        </w:numPr>
        <w:rPr>
          <w:rFonts w:ascii="Arial" w:hAnsi="Arial" w:cs="Arial"/>
          <w:szCs w:val="24"/>
        </w:rPr>
      </w:pPr>
      <w:r w:rsidRPr="003348BE">
        <w:rPr>
          <w:rFonts w:ascii="Arial" w:hAnsi="Arial" w:cs="Arial"/>
          <w:szCs w:val="24"/>
        </w:rPr>
        <w:t xml:space="preserve">Identify all hyperlinks within your article. Links must be useful and relevant. Irrelevant or excessive links may be removed at the editor’s discretion. </w:t>
      </w:r>
    </w:p>
    <w:p w14:paraId="1151A5E6" w14:textId="77777777" w:rsidR="003348BE" w:rsidRPr="003348BE" w:rsidRDefault="003348BE" w:rsidP="003348BE">
      <w:pPr>
        <w:rPr>
          <w:rFonts w:ascii="Arial" w:hAnsi="Arial" w:cs="Arial"/>
          <w:szCs w:val="24"/>
        </w:rPr>
      </w:pPr>
      <w:r w:rsidRPr="003348BE">
        <w:rPr>
          <w:rFonts w:ascii="Arial" w:hAnsi="Arial" w:cs="Arial"/>
          <w:szCs w:val="24"/>
        </w:rPr>
        <w:t xml:space="preserve">The final submission </w:t>
      </w:r>
      <w:r w:rsidRPr="003348BE">
        <w:rPr>
          <w:rFonts w:ascii="Arial" w:hAnsi="Arial" w:cs="Arial"/>
          <w:b/>
          <w:szCs w:val="24"/>
        </w:rPr>
        <w:t>must</w:t>
      </w:r>
      <w:r w:rsidRPr="003348BE">
        <w:rPr>
          <w:rFonts w:ascii="Arial" w:hAnsi="Arial" w:cs="Arial"/>
          <w:szCs w:val="24"/>
        </w:rPr>
        <w:t xml:space="preserve"> include: </w:t>
      </w:r>
    </w:p>
    <w:p w14:paraId="04563150" w14:textId="77777777" w:rsidR="003348BE" w:rsidRDefault="003348BE" w:rsidP="003348BE">
      <w:pPr>
        <w:pStyle w:val="ListParagraph"/>
        <w:numPr>
          <w:ilvl w:val="0"/>
          <w:numId w:val="5"/>
        </w:numPr>
        <w:rPr>
          <w:rFonts w:ascii="Arial" w:hAnsi="Arial" w:cs="Arial"/>
          <w:szCs w:val="24"/>
        </w:rPr>
      </w:pPr>
      <w:r w:rsidRPr="003348BE">
        <w:rPr>
          <w:rFonts w:ascii="Arial" w:hAnsi="Arial" w:cs="Arial"/>
          <w:szCs w:val="24"/>
        </w:rPr>
        <w:t xml:space="preserve">A byline that details full name, title, </w:t>
      </w:r>
      <w:r>
        <w:rPr>
          <w:rFonts w:ascii="Arial" w:hAnsi="Arial" w:cs="Arial"/>
          <w:szCs w:val="24"/>
        </w:rPr>
        <w:t xml:space="preserve">credentials, </w:t>
      </w:r>
      <w:r w:rsidRPr="003348BE">
        <w:rPr>
          <w:rFonts w:ascii="Arial" w:hAnsi="Arial" w:cs="Arial"/>
          <w:szCs w:val="24"/>
        </w:rPr>
        <w:t xml:space="preserve">and </w:t>
      </w:r>
      <w:r w:rsidR="00120338">
        <w:rPr>
          <w:rFonts w:ascii="Arial" w:hAnsi="Arial" w:cs="Arial"/>
          <w:szCs w:val="24"/>
        </w:rPr>
        <w:t>organization</w:t>
      </w:r>
      <w:r w:rsidRPr="003348BE">
        <w:rPr>
          <w:rFonts w:ascii="Arial" w:hAnsi="Arial" w:cs="Arial"/>
          <w:szCs w:val="24"/>
        </w:rPr>
        <w:t xml:space="preserve"> as you want it to appear. </w:t>
      </w:r>
    </w:p>
    <w:p w14:paraId="79AE8BD9" w14:textId="77777777" w:rsidR="009D1C56" w:rsidRPr="003348BE" w:rsidRDefault="009D1C56" w:rsidP="003348BE">
      <w:pPr>
        <w:pStyle w:val="ListParagraph"/>
        <w:numPr>
          <w:ilvl w:val="0"/>
          <w:numId w:val="5"/>
        </w:numPr>
        <w:rPr>
          <w:rFonts w:ascii="Arial" w:hAnsi="Arial" w:cs="Arial"/>
          <w:szCs w:val="24"/>
        </w:rPr>
      </w:pPr>
      <w:r>
        <w:rPr>
          <w:rFonts w:ascii="Arial" w:hAnsi="Arial" w:cs="Arial"/>
          <w:szCs w:val="24"/>
        </w:rPr>
        <w:t>An indication of what content category you believe your piece falls under (inputs, throughputs, or outputs).</w:t>
      </w:r>
    </w:p>
    <w:p w14:paraId="3837F01B" w14:textId="1C084CC2" w:rsidR="003348BE" w:rsidRPr="003348BE" w:rsidRDefault="003348BE" w:rsidP="003348BE">
      <w:pPr>
        <w:pStyle w:val="ListParagraph"/>
        <w:numPr>
          <w:ilvl w:val="0"/>
          <w:numId w:val="5"/>
        </w:numPr>
        <w:rPr>
          <w:rFonts w:ascii="Arial" w:hAnsi="Arial" w:cs="Arial"/>
          <w:szCs w:val="24"/>
        </w:rPr>
      </w:pPr>
      <w:r w:rsidRPr="003348BE">
        <w:rPr>
          <w:rFonts w:ascii="Arial" w:hAnsi="Arial" w:cs="Arial"/>
          <w:szCs w:val="24"/>
        </w:rPr>
        <w:t>An author headshot and bio</w:t>
      </w:r>
      <w:r w:rsidR="00A475DF">
        <w:rPr>
          <w:rFonts w:ascii="Arial" w:hAnsi="Arial" w:cs="Arial"/>
          <w:szCs w:val="24"/>
        </w:rPr>
        <w:t xml:space="preserve"> (around 100 words)</w:t>
      </w:r>
      <w:r w:rsidRPr="003348BE">
        <w:rPr>
          <w:rFonts w:ascii="Arial" w:hAnsi="Arial" w:cs="Arial"/>
          <w:szCs w:val="24"/>
        </w:rPr>
        <w:t xml:space="preserve">. (Headshot should be the highest resolution possible.) </w:t>
      </w:r>
    </w:p>
    <w:p w14:paraId="5503016B" w14:textId="77777777" w:rsidR="003348BE" w:rsidRPr="003348BE" w:rsidRDefault="003348BE" w:rsidP="003348BE">
      <w:pPr>
        <w:pStyle w:val="ListParagraph"/>
        <w:numPr>
          <w:ilvl w:val="0"/>
          <w:numId w:val="5"/>
        </w:numPr>
        <w:rPr>
          <w:rFonts w:ascii="Arial" w:hAnsi="Arial" w:cs="Arial"/>
          <w:szCs w:val="24"/>
        </w:rPr>
      </w:pPr>
      <w:r w:rsidRPr="003348BE">
        <w:rPr>
          <w:rFonts w:ascii="Arial" w:hAnsi="Arial" w:cs="Arial"/>
          <w:szCs w:val="24"/>
        </w:rPr>
        <w:t xml:space="preserve">A PNG logo file for the sponsoring </w:t>
      </w:r>
      <w:r w:rsidR="00120338">
        <w:rPr>
          <w:rFonts w:ascii="Arial" w:hAnsi="Arial" w:cs="Arial"/>
          <w:szCs w:val="24"/>
        </w:rPr>
        <w:t>organization</w:t>
      </w:r>
      <w:r w:rsidR="00BE43E2">
        <w:rPr>
          <w:rFonts w:ascii="Arial" w:hAnsi="Arial" w:cs="Arial"/>
          <w:szCs w:val="24"/>
        </w:rPr>
        <w:t>, if relevant</w:t>
      </w:r>
      <w:r w:rsidRPr="003348BE">
        <w:rPr>
          <w:rFonts w:ascii="Arial" w:hAnsi="Arial" w:cs="Arial"/>
          <w:szCs w:val="24"/>
        </w:rPr>
        <w:t xml:space="preserve">. </w:t>
      </w:r>
    </w:p>
    <w:p w14:paraId="6F5A35E4" w14:textId="77777777" w:rsidR="00120338" w:rsidRPr="009D1C56" w:rsidRDefault="003348BE" w:rsidP="00120338">
      <w:pPr>
        <w:pStyle w:val="ListParagraph"/>
        <w:numPr>
          <w:ilvl w:val="0"/>
          <w:numId w:val="5"/>
        </w:numPr>
        <w:rPr>
          <w:rFonts w:ascii="Arial" w:hAnsi="Arial" w:cs="Arial"/>
          <w:szCs w:val="24"/>
        </w:rPr>
      </w:pPr>
      <w:r w:rsidRPr="003348BE">
        <w:rPr>
          <w:rFonts w:ascii="Arial" w:hAnsi="Arial" w:cs="Arial"/>
          <w:szCs w:val="24"/>
        </w:rPr>
        <w:t xml:space="preserve">An executed </w:t>
      </w:r>
      <w:r>
        <w:rPr>
          <w:rFonts w:ascii="Arial" w:hAnsi="Arial" w:cs="Arial"/>
          <w:szCs w:val="24"/>
        </w:rPr>
        <w:t>permission to publish</w:t>
      </w:r>
      <w:r w:rsidRPr="003348BE">
        <w:rPr>
          <w:rFonts w:ascii="Arial" w:hAnsi="Arial" w:cs="Arial"/>
          <w:szCs w:val="24"/>
        </w:rPr>
        <w:t xml:space="preserve"> agreement.</w:t>
      </w:r>
    </w:p>
    <w:p w14:paraId="72D26BBA" w14:textId="77777777" w:rsidR="00120338" w:rsidRPr="00120338" w:rsidRDefault="00120338" w:rsidP="00120338">
      <w:pPr>
        <w:rPr>
          <w:rFonts w:ascii="Arial" w:hAnsi="Arial" w:cs="Arial"/>
          <w:b/>
          <w:szCs w:val="24"/>
        </w:rPr>
      </w:pPr>
      <w:r>
        <w:rPr>
          <w:rFonts w:ascii="Arial" w:hAnsi="Arial" w:cs="Arial"/>
          <w:b/>
          <w:szCs w:val="24"/>
        </w:rPr>
        <w:t>Review Process</w:t>
      </w:r>
    </w:p>
    <w:p w14:paraId="0D7BC12C" w14:textId="77777777" w:rsidR="009D1C56" w:rsidRDefault="009D1C56" w:rsidP="003348BE">
      <w:pPr>
        <w:rPr>
          <w:rFonts w:ascii="Arial" w:hAnsi="Arial" w:cs="Arial"/>
          <w:szCs w:val="24"/>
        </w:rPr>
      </w:pPr>
      <w:r w:rsidRPr="009D1C56">
        <w:rPr>
          <w:rFonts w:ascii="Arial" w:hAnsi="Arial" w:cs="Arial"/>
          <w:szCs w:val="24"/>
        </w:rPr>
        <w:t xml:space="preserve">The </w:t>
      </w:r>
      <w:r w:rsidRPr="009D1C56">
        <w:rPr>
          <w:rFonts w:ascii="Arial" w:hAnsi="Arial" w:cs="Arial"/>
          <w:i/>
          <w:szCs w:val="24"/>
        </w:rPr>
        <w:t>NPD in Motion</w:t>
      </w:r>
      <w:r>
        <w:rPr>
          <w:rFonts w:ascii="Arial" w:hAnsi="Arial" w:cs="Arial"/>
          <w:szCs w:val="24"/>
        </w:rPr>
        <w:t xml:space="preserve"> volunteer content committee</w:t>
      </w:r>
      <w:r w:rsidRPr="009D1C56">
        <w:rPr>
          <w:rFonts w:ascii="Arial" w:hAnsi="Arial" w:cs="Arial"/>
          <w:szCs w:val="24"/>
        </w:rPr>
        <w:t xml:space="preserve"> and </w:t>
      </w:r>
      <w:r>
        <w:rPr>
          <w:rFonts w:ascii="Arial" w:hAnsi="Arial" w:cs="Arial"/>
          <w:szCs w:val="24"/>
        </w:rPr>
        <w:t xml:space="preserve">staff </w:t>
      </w:r>
      <w:r w:rsidRPr="009D1C56">
        <w:rPr>
          <w:rFonts w:ascii="Arial" w:hAnsi="Arial" w:cs="Arial"/>
          <w:szCs w:val="24"/>
        </w:rPr>
        <w:t xml:space="preserve">editors reserve the right to review content and provide feedback for revision if </w:t>
      </w:r>
      <w:r>
        <w:rPr>
          <w:rFonts w:ascii="Arial" w:hAnsi="Arial" w:cs="Arial"/>
          <w:szCs w:val="24"/>
        </w:rPr>
        <w:t>it</w:t>
      </w:r>
      <w:r w:rsidRPr="009D1C56">
        <w:rPr>
          <w:rFonts w:ascii="Arial" w:hAnsi="Arial" w:cs="Arial"/>
          <w:szCs w:val="24"/>
        </w:rPr>
        <w:t xml:space="preserve"> does not align satisfactorily with guidelines. They also reserve the right to revise content to fit </w:t>
      </w:r>
      <w:r>
        <w:rPr>
          <w:rFonts w:ascii="Arial" w:hAnsi="Arial" w:cs="Arial"/>
          <w:szCs w:val="24"/>
        </w:rPr>
        <w:t>ANPD’s</w:t>
      </w:r>
      <w:r w:rsidRPr="009D1C56">
        <w:rPr>
          <w:rFonts w:ascii="Arial" w:hAnsi="Arial" w:cs="Arial"/>
          <w:szCs w:val="24"/>
        </w:rPr>
        <w:t xml:space="preserve"> style and voice. In rare cases, an article may be rejected. </w:t>
      </w:r>
    </w:p>
    <w:p w14:paraId="5FAE7F89" w14:textId="77777777" w:rsidR="009D1C56" w:rsidRDefault="009D1C56" w:rsidP="003348BE">
      <w:pPr>
        <w:rPr>
          <w:rFonts w:ascii="Arial" w:hAnsi="Arial" w:cs="Arial"/>
          <w:szCs w:val="24"/>
        </w:rPr>
      </w:pPr>
      <w:r>
        <w:rPr>
          <w:rFonts w:ascii="Arial" w:hAnsi="Arial" w:cs="Arial"/>
          <w:szCs w:val="24"/>
        </w:rPr>
        <w:t xml:space="preserve">Key things to note: </w:t>
      </w:r>
    </w:p>
    <w:p w14:paraId="445FA0B5" w14:textId="0ABEE2CB" w:rsidR="009D1C56" w:rsidRPr="009D1C56" w:rsidRDefault="009D1C56" w:rsidP="009D1C56">
      <w:pPr>
        <w:pStyle w:val="ListParagraph"/>
        <w:numPr>
          <w:ilvl w:val="0"/>
          <w:numId w:val="8"/>
        </w:numPr>
        <w:rPr>
          <w:rFonts w:ascii="Arial" w:hAnsi="Arial" w:cs="Arial"/>
          <w:szCs w:val="24"/>
        </w:rPr>
      </w:pPr>
      <w:r w:rsidRPr="009D1C56">
        <w:rPr>
          <w:rFonts w:ascii="Arial" w:hAnsi="Arial" w:cs="Arial"/>
          <w:szCs w:val="24"/>
        </w:rPr>
        <w:t xml:space="preserve">Recruited contributors as well as sponsoring </w:t>
      </w:r>
      <w:r>
        <w:rPr>
          <w:rFonts w:ascii="Arial" w:hAnsi="Arial" w:cs="Arial"/>
          <w:szCs w:val="24"/>
        </w:rPr>
        <w:t>organizations</w:t>
      </w:r>
      <w:r w:rsidRPr="009D1C56">
        <w:rPr>
          <w:rFonts w:ascii="Arial" w:hAnsi="Arial" w:cs="Arial"/>
          <w:szCs w:val="24"/>
        </w:rPr>
        <w:t xml:space="preserve"> will have set deadlines for submission, typically </w:t>
      </w:r>
      <w:r w:rsidR="00EF1176">
        <w:rPr>
          <w:rFonts w:ascii="Arial" w:hAnsi="Arial" w:cs="Arial"/>
          <w:szCs w:val="24"/>
        </w:rPr>
        <w:t>three</w:t>
      </w:r>
      <w:r w:rsidRPr="009D1C56">
        <w:rPr>
          <w:rFonts w:ascii="Arial" w:hAnsi="Arial" w:cs="Arial"/>
          <w:szCs w:val="24"/>
        </w:rPr>
        <w:t xml:space="preserve"> weeks prior to publication. If an article is not sent in </w:t>
      </w:r>
      <w:r>
        <w:rPr>
          <w:rFonts w:ascii="Arial" w:hAnsi="Arial" w:cs="Arial"/>
          <w:szCs w:val="24"/>
        </w:rPr>
        <w:t>within a reasonable timeframe</w:t>
      </w:r>
      <w:r w:rsidRPr="009D1C56">
        <w:rPr>
          <w:rFonts w:ascii="Arial" w:hAnsi="Arial" w:cs="Arial"/>
          <w:szCs w:val="24"/>
        </w:rPr>
        <w:t xml:space="preserve"> prior to its scheduled publication date, the contributor acknowledges </w:t>
      </w:r>
      <w:r>
        <w:rPr>
          <w:rFonts w:ascii="Arial" w:hAnsi="Arial" w:cs="Arial"/>
          <w:szCs w:val="24"/>
        </w:rPr>
        <w:t>it</w:t>
      </w:r>
      <w:r w:rsidRPr="009D1C56">
        <w:rPr>
          <w:rFonts w:ascii="Arial" w:hAnsi="Arial" w:cs="Arial"/>
          <w:szCs w:val="24"/>
        </w:rPr>
        <w:t xml:space="preserve"> may not be published as quickly as expected. </w:t>
      </w:r>
    </w:p>
    <w:p w14:paraId="23A515D9" w14:textId="77777777" w:rsidR="00A40A43" w:rsidRDefault="009D1C56" w:rsidP="009D1C56">
      <w:pPr>
        <w:pStyle w:val="ListParagraph"/>
        <w:numPr>
          <w:ilvl w:val="0"/>
          <w:numId w:val="8"/>
        </w:numPr>
        <w:rPr>
          <w:rFonts w:ascii="Arial" w:hAnsi="Arial" w:cs="Arial"/>
          <w:szCs w:val="24"/>
        </w:rPr>
      </w:pPr>
      <w:r w:rsidRPr="009D1C56">
        <w:rPr>
          <w:rFonts w:ascii="Arial" w:hAnsi="Arial" w:cs="Arial"/>
          <w:i/>
          <w:szCs w:val="24"/>
        </w:rPr>
        <w:t>NPD in Motion</w:t>
      </w:r>
      <w:r w:rsidRPr="009D1C56">
        <w:rPr>
          <w:rFonts w:ascii="Arial" w:hAnsi="Arial" w:cs="Arial"/>
          <w:szCs w:val="24"/>
        </w:rPr>
        <w:t xml:space="preserve"> editors will give feedback to authors </w:t>
      </w:r>
      <w:r>
        <w:rPr>
          <w:rFonts w:ascii="Arial" w:hAnsi="Arial" w:cs="Arial"/>
          <w:szCs w:val="24"/>
        </w:rPr>
        <w:t>within approximately one week</w:t>
      </w:r>
      <w:r w:rsidRPr="009D1C56">
        <w:rPr>
          <w:rFonts w:ascii="Arial" w:hAnsi="Arial" w:cs="Arial"/>
          <w:szCs w:val="24"/>
        </w:rPr>
        <w:t xml:space="preserve"> </w:t>
      </w:r>
      <w:r>
        <w:rPr>
          <w:rFonts w:ascii="Arial" w:hAnsi="Arial" w:cs="Arial"/>
          <w:szCs w:val="24"/>
        </w:rPr>
        <w:t>of</w:t>
      </w:r>
      <w:r w:rsidRPr="009D1C56">
        <w:rPr>
          <w:rFonts w:ascii="Arial" w:hAnsi="Arial" w:cs="Arial"/>
          <w:szCs w:val="24"/>
        </w:rPr>
        <w:t xml:space="preserve"> receiving a draft. Authors will be asked to make edits, as necessary, within </w:t>
      </w:r>
      <w:r>
        <w:rPr>
          <w:rFonts w:ascii="Arial" w:hAnsi="Arial" w:cs="Arial"/>
          <w:szCs w:val="24"/>
        </w:rPr>
        <w:t>three days</w:t>
      </w:r>
      <w:r w:rsidRPr="009D1C56">
        <w:rPr>
          <w:rFonts w:ascii="Arial" w:hAnsi="Arial" w:cs="Arial"/>
          <w:szCs w:val="24"/>
        </w:rPr>
        <w:t xml:space="preserve"> of receiving feedback. A reasonable effort will be made to give the contributor a chance to review, but if they do not reply within three days, they waive the right to review</w:t>
      </w:r>
      <w:r>
        <w:rPr>
          <w:rFonts w:ascii="Arial" w:hAnsi="Arial" w:cs="Arial"/>
          <w:szCs w:val="24"/>
        </w:rPr>
        <w:t>.</w:t>
      </w:r>
    </w:p>
    <w:p w14:paraId="0F43F45C" w14:textId="77777777" w:rsidR="009D1C56" w:rsidRPr="009D1C56" w:rsidRDefault="009D1C56" w:rsidP="009D1C56">
      <w:pPr>
        <w:pStyle w:val="ListParagraph"/>
        <w:numPr>
          <w:ilvl w:val="0"/>
          <w:numId w:val="8"/>
        </w:numPr>
        <w:rPr>
          <w:rFonts w:ascii="Arial" w:hAnsi="Arial" w:cs="Arial"/>
          <w:szCs w:val="24"/>
        </w:rPr>
      </w:pPr>
      <w:r>
        <w:rPr>
          <w:rFonts w:ascii="Arial" w:hAnsi="Arial" w:cs="Arial"/>
          <w:szCs w:val="24"/>
        </w:rPr>
        <w:lastRenderedPageBreak/>
        <w:t xml:space="preserve">Articles sent in via the </w:t>
      </w:r>
      <w:r w:rsidRPr="009D1C56">
        <w:rPr>
          <w:rFonts w:ascii="Arial" w:hAnsi="Arial" w:cs="Arial"/>
          <w:i/>
          <w:szCs w:val="24"/>
        </w:rPr>
        <w:t>NPD in Motion</w:t>
      </w:r>
      <w:r>
        <w:rPr>
          <w:rFonts w:ascii="Arial" w:hAnsi="Arial" w:cs="Arial"/>
          <w:szCs w:val="24"/>
        </w:rPr>
        <w:t xml:space="preserve"> </w:t>
      </w:r>
      <w:hyperlink r:id="rId10" w:history="1">
        <w:r w:rsidRPr="009D1C56">
          <w:rPr>
            <w:rStyle w:val="Hyperlink"/>
            <w:rFonts w:ascii="Arial" w:hAnsi="Arial" w:cs="Arial"/>
            <w:szCs w:val="24"/>
          </w:rPr>
          <w:t>submission form</w:t>
        </w:r>
      </w:hyperlink>
      <w:r>
        <w:rPr>
          <w:rFonts w:ascii="Arial" w:hAnsi="Arial" w:cs="Arial"/>
          <w:szCs w:val="24"/>
        </w:rPr>
        <w:t xml:space="preserve"> will be scheduled into the content calendar per the judgment of staff editors. This could mean your article won’t be published until a few months after submission.</w:t>
      </w:r>
    </w:p>
    <w:p w14:paraId="3D022EAF" w14:textId="77777777" w:rsidR="00D50C0C" w:rsidRPr="003348BE" w:rsidRDefault="00D50C0C" w:rsidP="008C7663">
      <w:pPr>
        <w:rPr>
          <w:rFonts w:ascii="Arial" w:hAnsi="Arial" w:cs="Arial"/>
          <w:b/>
          <w:sz w:val="18"/>
          <w:szCs w:val="20"/>
        </w:rPr>
      </w:pPr>
    </w:p>
    <w:sectPr w:rsidR="00D50C0C" w:rsidRPr="003348B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E1B00" w14:textId="77777777" w:rsidR="007A238C" w:rsidRDefault="007A238C" w:rsidP="007A238C">
      <w:pPr>
        <w:spacing w:after="0" w:line="240" w:lineRule="auto"/>
      </w:pPr>
      <w:r>
        <w:separator/>
      </w:r>
    </w:p>
  </w:endnote>
  <w:endnote w:type="continuationSeparator" w:id="0">
    <w:p w14:paraId="682B0013" w14:textId="77777777" w:rsidR="007A238C" w:rsidRDefault="007A238C" w:rsidP="007A2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5735" w14:textId="07FAF135" w:rsidR="007A238C" w:rsidRPr="007A238C" w:rsidRDefault="007A238C">
    <w:pPr>
      <w:pStyle w:val="Footer"/>
      <w:rPr>
        <w:i/>
      </w:rPr>
    </w:pPr>
    <w:r w:rsidRPr="007A238C">
      <w:rPr>
        <w:i/>
      </w:rPr>
      <w:t xml:space="preserve">Updated </w:t>
    </w:r>
    <w:r w:rsidR="00087A14">
      <w:rPr>
        <w:i/>
      </w:rPr>
      <w:t>November</w:t>
    </w:r>
    <w:r w:rsidRPr="007A238C">
      <w:rPr>
        <w:i/>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4B58" w14:textId="77777777" w:rsidR="007A238C" w:rsidRDefault="007A238C" w:rsidP="007A238C">
      <w:pPr>
        <w:spacing w:after="0" w:line="240" w:lineRule="auto"/>
      </w:pPr>
      <w:r>
        <w:separator/>
      </w:r>
    </w:p>
  </w:footnote>
  <w:footnote w:type="continuationSeparator" w:id="0">
    <w:p w14:paraId="2DA8805E" w14:textId="77777777" w:rsidR="007A238C" w:rsidRDefault="007A238C" w:rsidP="007A2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45C83"/>
    <w:multiLevelType w:val="hybridMultilevel"/>
    <w:tmpl w:val="8E0E1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41566"/>
    <w:multiLevelType w:val="hybridMultilevel"/>
    <w:tmpl w:val="53F0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916569"/>
    <w:multiLevelType w:val="hybridMultilevel"/>
    <w:tmpl w:val="EDBAA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A3869"/>
    <w:multiLevelType w:val="hybridMultilevel"/>
    <w:tmpl w:val="8588275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29A2C7E"/>
    <w:multiLevelType w:val="hybridMultilevel"/>
    <w:tmpl w:val="3EE0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166E5"/>
    <w:multiLevelType w:val="hybridMultilevel"/>
    <w:tmpl w:val="3B98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B4C7A"/>
    <w:multiLevelType w:val="hybridMultilevel"/>
    <w:tmpl w:val="454CF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F52089"/>
    <w:multiLevelType w:val="hybridMultilevel"/>
    <w:tmpl w:val="C90C4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5132630">
    <w:abstractNumId w:val="7"/>
  </w:num>
  <w:num w:numId="2" w16cid:durableId="188421331">
    <w:abstractNumId w:val="6"/>
  </w:num>
  <w:num w:numId="3" w16cid:durableId="617486623">
    <w:abstractNumId w:val="3"/>
  </w:num>
  <w:num w:numId="4" w16cid:durableId="1146556243">
    <w:abstractNumId w:val="5"/>
  </w:num>
  <w:num w:numId="5" w16cid:durableId="1071729548">
    <w:abstractNumId w:val="4"/>
  </w:num>
  <w:num w:numId="6" w16cid:durableId="1531450122">
    <w:abstractNumId w:val="0"/>
  </w:num>
  <w:num w:numId="7" w16cid:durableId="1765177304">
    <w:abstractNumId w:val="2"/>
  </w:num>
  <w:num w:numId="8" w16cid:durableId="265112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D59"/>
    <w:rsid w:val="00002218"/>
    <w:rsid w:val="00056D04"/>
    <w:rsid w:val="00087A14"/>
    <w:rsid w:val="00120338"/>
    <w:rsid w:val="001F6D71"/>
    <w:rsid w:val="002A22FD"/>
    <w:rsid w:val="002F30E8"/>
    <w:rsid w:val="00312305"/>
    <w:rsid w:val="0032353B"/>
    <w:rsid w:val="003348BE"/>
    <w:rsid w:val="003E607C"/>
    <w:rsid w:val="004F579D"/>
    <w:rsid w:val="00541B42"/>
    <w:rsid w:val="005426C5"/>
    <w:rsid w:val="00586DF5"/>
    <w:rsid w:val="00663A9C"/>
    <w:rsid w:val="006B5B70"/>
    <w:rsid w:val="00735265"/>
    <w:rsid w:val="007A238C"/>
    <w:rsid w:val="007C4A44"/>
    <w:rsid w:val="00810D59"/>
    <w:rsid w:val="0083492D"/>
    <w:rsid w:val="008644BE"/>
    <w:rsid w:val="008C7663"/>
    <w:rsid w:val="00987A9B"/>
    <w:rsid w:val="00997F9D"/>
    <w:rsid w:val="009D1C56"/>
    <w:rsid w:val="00A178DE"/>
    <w:rsid w:val="00A40A43"/>
    <w:rsid w:val="00A475DF"/>
    <w:rsid w:val="00A55FCA"/>
    <w:rsid w:val="00A64608"/>
    <w:rsid w:val="00B724E3"/>
    <w:rsid w:val="00B75234"/>
    <w:rsid w:val="00B8006C"/>
    <w:rsid w:val="00BA6B88"/>
    <w:rsid w:val="00BD65EF"/>
    <w:rsid w:val="00BE43E2"/>
    <w:rsid w:val="00BF5021"/>
    <w:rsid w:val="00C7332A"/>
    <w:rsid w:val="00D002AA"/>
    <w:rsid w:val="00D45F21"/>
    <w:rsid w:val="00D46C8D"/>
    <w:rsid w:val="00D50C0C"/>
    <w:rsid w:val="00DB60C7"/>
    <w:rsid w:val="00DE04C1"/>
    <w:rsid w:val="00E823CF"/>
    <w:rsid w:val="00EA2AB2"/>
    <w:rsid w:val="00EF1176"/>
    <w:rsid w:val="00F92316"/>
    <w:rsid w:val="00FB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4928D92"/>
  <w15:chartTrackingRefBased/>
  <w15:docId w15:val="{AEB417CC-DB4B-4633-A56E-FC1EDCFB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F30E8"/>
    <w:rPr>
      <w:i/>
      <w:iCs/>
    </w:rPr>
  </w:style>
  <w:style w:type="paragraph" w:styleId="ListParagraph">
    <w:name w:val="List Paragraph"/>
    <w:basedOn w:val="Normal"/>
    <w:uiPriority w:val="34"/>
    <w:qFormat/>
    <w:rsid w:val="003E607C"/>
    <w:pPr>
      <w:ind w:left="720"/>
      <w:contextualSpacing/>
    </w:pPr>
  </w:style>
  <w:style w:type="character" w:styleId="CommentReference">
    <w:name w:val="annotation reference"/>
    <w:basedOn w:val="DefaultParagraphFont"/>
    <w:uiPriority w:val="99"/>
    <w:semiHidden/>
    <w:unhideWhenUsed/>
    <w:rsid w:val="003348BE"/>
    <w:rPr>
      <w:sz w:val="16"/>
      <w:szCs w:val="16"/>
    </w:rPr>
  </w:style>
  <w:style w:type="paragraph" w:styleId="CommentText">
    <w:name w:val="annotation text"/>
    <w:basedOn w:val="Normal"/>
    <w:link w:val="CommentTextChar"/>
    <w:uiPriority w:val="99"/>
    <w:semiHidden/>
    <w:unhideWhenUsed/>
    <w:rsid w:val="003348BE"/>
    <w:pPr>
      <w:spacing w:line="240" w:lineRule="auto"/>
    </w:pPr>
    <w:rPr>
      <w:sz w:val="20"/>
      <w:szCs w:val="20"/>
    </w:rPr>
  </w:style>
  <w:style w:type="character" w:customStyle="1" w:styleId="CommentTextChar">
    <w:name w:val="Comment Text Char"/>
    <w:basedOn w:val="DefaultParagraphFont"/>
    <w:link w:val="CommentText"/>
    <w:uiPriority w:val="99"/>
    <w:semiHidden/>
    <w:rsid w:val="003348BE"/>
    <w:rPr>
      <w:sz w:val="20"/>
      <w:szCs w:val="20"/>
    </w:rPr>
  </w:style>
  <w:style w:type="paragraph" w:styleId="BalloonText">
    <w:name w:val="Balloon Text"/>
    <w:basedOn w:val="Normal"/>
    <w:link w:val="BalloonTextChar"/>
    <w:uiPriority w:val="99"/>
    <w:semiHidden/>
    <w:unhideWhenUsed/>
    <w:rsid w:val="00334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8BE"/>
    <w:rPr>
      <w:rFonts w:ascii="Segoe UI" w:hAnsi="Segoe UI" w:cs="Segoe UI"/>
      <w:sz w:val="18"/>
      <w:szCs w:val="18"/>
    </w:rPr>
  </w:style>
  <w:style w:type="character" w:styleId="Hyperlink">
    <w:name w:val="Hyperlink"/>
    <w:basedOn w:val="DefaultParagraphFont"/>
    <w:uiPriority w:val="99"/>
    <w:unhideWhenUsed/>
    <w:rsid w:val="003348BE"/>
    <w:rPr>
      <w:color w:val="0563C1" w:themeColor="hyperlink"/>
      <w:u w:val="single"/>
    </w:rPr>
  </w:style>
  <w:style w:type="paragraph" w:styleId="Header">
    <w:name w:val="header"/>
    <w:basedOn w:val="Normal"/>
    <w:link w:val="HeaderChar"/>
    <w:uiPriority w:val="99"/>
    <w:unhideWhenUsed/>
    <w:rsid w:val="007A2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38C"/>
  </w:style>
  <w:style w:type="paragraph" w:styleId="Footer">
    <w:name w:val="footer"/>
    <w:basedOn w:val="Normal"/>
    <w:link w:val="FooterChar"/>
    <w:uiPriority w:val="99"/>
    <w:unhideWhenUsed/>
    <w:rsid w:val="007A2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pd.org/NPD-In-Mo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npd.org/NPD-In-Motion/Submission-Form" TargetMode="External"/><Relationship Id="rId4" Type="http://schemas.openxmlformats.org/officeDocument/2006/relationships/webSettings" Target="webSettings.xml"/><Relationship Id="rId9" Type="http://schemas.openxmlformats.org/officeDocument/2006/relationships/hyperlink" Target="mailto:editors@anp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799</Words>
  <Characters>4316</Characters>
  <Application>Microsoft Office Word</Application>
  <DocSecurity>0</DocSecurity>
  <Lines>83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Liacouras, Lauren</dc:creator>
  <cp:keywords/>
  <dc:description/>
  <cp:lastModifiedBy>McPherron, Juliana Ludema</cp:lastModifiedBy>
  <cp:revision>14</cp:revision>
  <cp:lastPrinted>2023-01-25T16:51:00Z</cp:lastPrinted>
  <dcterms:created xsi:type="dcterms:W3CDTF">2023-11-09T16:56:00Z</dcterms:created>
  <dcterms:modified xsi:type="dcterms:W3CDTF">2023-11-21T22:35:00Z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825d9307727ee05578ab0a3b7919d34c60d37d060bb7919f9eb03d583d5ed43f</vt:lpwstr>
  </property>
</Properties>
</file>